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4269" w14:textId="77777777" w:rsidR="008C7654" w:rsidRDefault="00151C55" w:rsidP="00FB7B89">
      <w:pPr>
        <w:jc w:val="center"/>
        <w:rPr>
          <w:rStyle w:val="s5"/>
          <w:rFonts w:ascii="Franklin Gothic Book" w:hAnsi="Franklin Gothic Book"/>
          <w:b/>
          <w:bCs/>
          <w:color w:val="C00000"/>
          <w:sz w:val="52"/>
          <w:szCs w:val="52"/>
        </w:rPr>
      </w:pPr>
      <w:r w:rsidRPr="00C04E3B">
        <w:rPr>
          <w:rFonts w:ascii="Franklin Gothic Book" w:hAnsi="Franklin Gothic Book"/>
          <w:b/>
          <w:bCs/>
          <w:noProof/>
          <w:color w:val="C00000"/>
          <w:sz w:val="52"/>
          <w:szCs w:val="52"/>
          <w:lang w:eastAsia="da-DK"/>
        </w:rPr>
        <w:drawing>
          <wp:anchor distT="0" distB="0" distL="114300" distR="114300" simplePos="0" relativeHeight="251658240" behindDoc="1" locked="0" layoutInCell="1" allowOverlap="1" wp14:anchorId="283A070D" wp14:editId="552D45F4">
            <wp:simplePos x="0" y="0"/>
            <wp:positionH relativeFrom="margin">
              <wp:align>right</wp:align>
            </wp:positionH>
            <wp:positionV relativeFrom="paragraph">
              <wp:posOffset>8255</wp:posOffset>
            </wp:positionV>
            <wp:extent cx="708660" cy="685038"/>
            <wp:effectExtent l="0" t="0" r="0" b="127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8660" cy="685038"/>
                    </a:xfrm>
                    <a:prstGeom prst="rect">
                      <a:avLst/>
                    </a:prstGeom>
                  </pic:spPr>
                </pic:pic>
              </a:graphicData>
            </a:graphic>
          </wp:anchor>
        </w:drawing>
      </w:r>
      <w:r w:rsidRPr="00C04E3B">
        <w:rPr>
          <w:rFonts w:ascii="Franklin Gothic Book" w:hAnsi="Franklin Gothic Book"/>
          <w:b/>
          <w:bCs/>
          <w:noProof/>
          <w:color w:val="C00000"/>
          <w:sz w:val="52"/>
          <w:szCs w:val="52"/>
          <w:lang w:eastAsia="da-DK"/>
        </w:rPr>
        <w:drawing>
          <wp:anchor distT="0" distB="0" distL="114300" distR="114300" simplePos="0" relativeHeight="251659264" behindDoc="1" locked="0" layoutInCell="1" allowOverlap="1" wp14:anchorId="44E17F60" wp14:editId="19E068A2">
            <wp:simplePos x="0" y="0"/>
            <wp:positionH relativeFrom="margin">
              <wp:align>left</wp:align>
            </wp:positionH>
            <wp:positionV relativeFrom="paragraph">
              <wp:posOffset>0</wp:posOffset>
            </wp:positionV>
            <wp:extent cx="723900" cy="699770"/>
            <wp:effectExtent l="0" t="0" r="0" b="508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699770"/>
                    </a:xfrm>
                    <a:prstGeom prst="rect">
                      <a:avLst/>
                    </a:prstGeom>
                  </pic:spPr>
                </pic:pic>
              </a:graphicData>
            </a:graphic>
          </wp:anchor>
        </w:drawing>
      </w:r>
      <w:r w:rsidR="008C7654" w:rsidRPr="00C04E3B">
        <w:rPr>
          <w:rStyle w:val="s5"/>
          <w:rFonts w:ascii="Franklin Gothic Book" w:hAnsi="Franklin Gothic Book"/>
          <w:b/>
          <w:bCs/>
          <w:color w:val="C00000"/>
          <w:sz w:val="52"/>
          <w:szCs w:val="52"/>
        </w:rPr>
        <w:t xml:space="preserve"> </w:t>
      </w:r>
      <w:bookmarkStart w:id="0" w:name="_Hlk479274573"/>
      <w:bookmarkEnd w:id="0"/>
    </w:p>
    <w:p w14:paraId="728E857E" w14:textId="3FB7F97F" w:rsidR="00C04E3B" w:rsidRDefault="00C04E3B" w:rsidP="00FB7B89">
      <w:pPr>
        <w:jc w:val="center"/>
        <w:rPr>
          <w:rStyle w:val="s5"/>
          <w:rFonts w:ascii="Franklin Gothic Book" w:hAnsi="Franklin Gothic Book"/>
          <w:b/>
          <w:bCs/>
          <w:color w:val="C00000"/>
          <w:sz w:val="72"/>
          <w:szCs w:val="72"/>
        </w:rPr>
      </w:pPr>
      <w:r w:rsidRPr="00C05C6B">
        <w:rPr>
          <w:rStyle w:val="s5"/>
          <w:rFonts w:ascii="Franklin Gothic Book" w:hAnsi="Franklin Gothic Book"/>
          <w:b/>
          <w:bCs/>
          <w:color w:val="C00000"/>
          <w:sz w:val="72"/>
          <w:szCs w:val="72"/>
        </w:rPr>
        <w:t>Birger</w:t>
      </w:r>
      <w:r w:rsidR="0029552B">
        <w:rPr>
          <w:rStyle w:val="s5"/>
          <w:rFonts w:ascii="Franklin Gothic Book" w:hAnsi="Franklin Gothic Book"/>
          <w:b/>
          <w:bCs/>
          <w:color w:val="C00000"/>
          <w:sz w:val="72"/>
          <w:szCs w:val="72"/>
        </w:rPr>
        <w:t xml:space="preserve"> Filskov</w:t>
      </w:r>
    </w:p>
    <w:p w14:paraId="0FEB45E5" w14:textId="74E55C92" w:rsidR="0029552B" w:rsidRPr="00C05C6B" w:rsidRDefault="0029552B" w:rsidP="00FB7B89">
      <w:pPr>
        <w:jc w:val="center"/>
        <w:rPr>
          <w:rStyle w:val="s5"/>
          <w:rFonts w:ascii="Franklin Gothic Book" w:hAnsi="Franklin Gothic Book"/>
          <w:b/>
          <w:bCs/>
          <w:color w:val="C00000"/>
          <w:sz w:val="72"/>
          <w:szCs w:val="72"/>
        </w:rPr>
      </w:pPr>
      <w:r>
        <w:rPr>
          <w:rStyle w:val="s5"/>
          <w:rFonts w:ascii="Franklin Gothic Book" w:hAnsi="Franklin Gothic Book"/>
          <w:b/>
          <w:bCs/>
          <w:color w:val="C00000"/>
          <w:sz w:val="72"/>
          <w:szCs w:val="72"/>
        </w:rPr>
        <w:t>Byrådskandidat Nr.</w:t>
      </w:r>
      <w:r w:rsidR="002047C6">
        <w:rPr>
          <w:rStyle w:val="s5"/>
          <w:rFonts w:ascii="Franklin Gothic Book" w:hAnsi="Franklin Gothic Book"/>
          <w:b/>
          <w:bCs/>
          <w:color w:val="C00000"/>
          <w:sz w:val="72"/>
          <w:szCs w:val="72"/>
        </w:rPr>
        <w:t>3</w:t>
      </w:r>
    </w:p>
    <w:p w14:paraId="60A41A53" w14:textId="0FB9ED1F" w:rsidR="00FB7B89" w:rsidRPr="00C04E3B" w:rsidRDefault="00CE591A" w:rsidP="00B91FA7">
      <w:pPr>
        <w:jc w:val="center"/>
        <w:rPr>
          <w:rStyle w:val="s5"/>
          <w:rFonts w:ascii="Franklin Gothic Book" w:hAnsi="Franklin Gothic Book"/>
          <w:b/>
          <w:bCs/>
          <w:color w:val="C00000"/>
          <w:sz w:val="52"/>
          <w:szCs w:val="52"/>
        </w:rPr>
      </w:pPr>
      <w:r w:rsidRPr="00C04E3B">
        <w:rPr>
          <w:rStyle w:val="s5"/>
          <w:rFonts w:ascii="Franklin Gothic Book" w:hAnsi="Franklin Gothic Book"/>
          <w:b/>
          <w:bCs/>
          <w:color w:val="C00000"/>
          <w:sz w:val="52"/>
          <w:szCs w:val="52"/>
        </w:rPr>
        <w:t xml:space="preserve"> </w:t>
      </w:r>
    </w:p>
    <w:p w14:paraId="1292BD31" w14:textId="77777777" w:rsidR="00365372" w:rsidRDefault="00CE591A" w:rsidP="00365372">
      <w:pPr>
        <w:jc w:val="center"/>
        <w:rPr>
          <w:rStyle w:val="s5"/>
          <w:rFonts w:ascii="Franklin Gothic Book" w:hAnsi="Franklin Gothic Book"/>
          <w:b/>
          <w:bCs/>
          <w:color w:val="C00000"/>
          <w:sz w:val="48"/>
          <w:szCs w:val="48"/>
        </w:rPr>
      </w:pPr>
      <w:r>
        <w:rPr>
          <w:rFonts w:ascii="Franklin Gothic Book" w:hAnsi="Franklin Gothic Book"/>
          <w:b/>
          <w:bCs/>
          <w:noProof/>
          <w:color w:val="C00000"/>
          <w:sz w:val="48"/>
          <w:szCs w:val="48"/>
          <w:lang w:eastAsia="da-DK"/>
        </w:rPr>
        <w:drawing>
          <wp:inline distT="0" distB="0" distL="0" distR="0" wp14:anchorId="511AD1C3" wp14:editId="7472349A">
            <wp:extent cx="2343150" cy="2314575"/>
            <wp:effectExtent l="19050" t="19050" r="19050" b="285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7">
                      <a:extLst>
                        <a:ext uri="{28A0092B-C50C-407E-A947-70E740481C1C}">
                          <a14:useLocalDpi xmlns:a14="http://schemas.microsoft.com/office/drawing/2010/main" val="0"/>
                        </a:ext>
                      </a:extLst>
                    </a:blip>
                    <a:stretch>
                      <a:fillRect/>
                    </a:stretch>
                  </pic:blipFill>
                  <pic:spPr>
                    <a:xfrm>
                      <a:off x="0" y="0"/>
                      <a:ext cx="2349127" cy="2320479"/>
                    </a:xfrm>
                    <a:prstGeom prst="rect">
                      <a:avLst/>
                    </a:prstGeom>
                    <a:ln w="19050">
                      <a:solidFill>
                        <a:srgbClr val="C00000"/>
                      </a:solidFill>
                    </a:ln>
                  </pic:spPr>
                </pic:pic>
              </a:graphicData>
            </a:graphic>
          </wp:inline>
        </w:drawing>
      </w:r>
    </w:p>
    <w:p w14:paraId="1BAD4F57" w14:textId="77777777" w:rsidR="0029552B" w:rsidRDefault="0029552B" w:rsidP="00FB7B89">
      <w:pPr>
        <w:jc w:val="center"/>
        <w:rPr>
          <w:rStyle w:val="s5"/>
          <w:rFonts w:ascii="Franklin Gothic Book" w:hAnsi="Franklin Gothic Book"/>
          <w:b/>
          <w:bCs/>
          <w:color w:val="C00000"/>
          <w:sz w:val="32"/>
          <w:szCs w:val="32"/>
        </w:rPr>
      </w:pPr>
    </w:p>
    <w:p w14:paraId="0C9070F9" w14:textId="62C97566" w:rsidR="00365372" w:rsidRDefault="0029552B" w:rsidP="00FB7B89">
      <w:pPr>
        <w:jc w:val="center"/>
        <w:rPr>
          <w:rStyle w:val="s5"/>
          <w:rFonts w:ascii="Franklin Gothic Book" w:hAnsi="Franklin Gothic Book"/>
          <w:b/>
          <w:bCs/>
          <w:color w:val="C00000"/>
          <w:sz w:val="32"/>
          <w:szCs w:val="32"/>
        </w:rPr>
      </w:pPr>
      <w:r>
        <w:rPr>
          <w:rStyle w:val="s5"/>
          <w:rFonts w:ascii="Franklin Gothic Book" w:hAnsi="Franklin Gothic Book"/>
          <w:b/>
          <w:bCs/>
          <w:color w:val="C00000"/>
          <w:sz w:val="32"/>
          <w:szCs w:val="32"/>
        </w:rPr>
        <w:t>Socialdemokratiet for hele Varde Kommune</w:t>
      </w:r>
    </w:p>
    <w:p w14:paraId="65A9BE1E" w14:textId="78180DB2" w:rsidR="0029552B" w:rsidRPr="0029552B" w:rsidRDefault="0029552B" w:rsidP="00FB7B89">
      <w:pPr>
        <w:jc w:val="center"/>
        <w:rPr>
          <w:rStyle w:val="s5"/>
          <w:rFonts w:ascii="Franklin Gothic Book" w:hAnsi="Franklin Gothic Book"/>
          <w:b/>
          <w:bCs/>
          <w:color w:val="C00000"/>
          <w:sz w:val="36"/>
          <w:szCs w:val="36"/>
        </w:rPr>
      </w:pPr>
      <w:r>
        <w:rPr>
          <w:rStyle w:val="s5"/>
          <w:rFonts w:ascii="Franklin Gothic Book" w:hAnsi="Franklin Gothic Book"/>
          <w:b/>
          <w:bCs/>
          <w:color w:val="C00000"/>
          <w:sz w:val="36"/>
          <w:szCs w:val="36"/>
        </w:rPr>
        <w:t>Stem Personligt</w:t>
      </w:r>
    </w:p>
    <w:p w14:paraId="1AA41BC0" w14:textId="77777777" w:rsidR="0029552B" w:rsidRPr="0029552B" w:rsidRDefault="0029552B" w:rsidP="00FB7B89">
      <w:pPr>
        <w:jc w:val="center"/>
        <w:rPr>
          <w:rStyle w:val="s5"/>
          <w:rFonts w:ascii="Franklin Gothic Book" w:hAnsi="Franklin Gothic Book"/>
          <w:b/>
          <w:bCs/>
          <w:color w:val="C00000"/>
          <w:sz w:val="32"/>
          <w:szCs w:val="32"/>
        </w:rPr>
      </w:pPr>
    </w:p>
    <w:p w14:paraId="1C4AB5A9" w14:textId="6A947EA4" w:rsidR="00CE591A" w:rsidRDefault="00CE591A" w:rsidP="00F26734">
      <w:pPr>
        <w:rPr>
          <w:rStyle w:val="s5"/>
          <w:rFonts w:ascii="Franklin Gothic Book" w:hAnsi="Franklin Gothic Book"/>
          <w:b/>
          <w:bCs/>
          <w:color w:val="C00000"/>
          <w:sz w:val="48"/>
          <w:szCs w:val="48"/>
        </w:rPr>
      </w:pPr>
    </w:p>
    <w:p w14:paraId="259030D7" w14:textId="77777777" w:rsidR="0053308E" w:rsidRDefault="0053308E" w:rsidP="00F26734">
      <w:pPr>
        <w:rPr>
          <w:rStyle w:val="s5"/>
          <w:rFonts w:ascii="Franklin Gothic Book" w:hAnsi="Franklin Gothic Book"/>
          <w:color w:val="000000" w:themeColor="text1"/>
          <w:sz w:val="32"/>
          <w:szCs w:val="32"/>
        </w:rPr>
      </w:pPr>
    </w:p>
    <w:p w14:paraId="5DCB4CD1" w14:textId="30937F87" w:rsidR="0029552B" w:rsidRPr="0029552B" w:rsidRDefault="0029552B" w:rsidP="00F26734">
      <w:pPr>
        <w:rPr>
          <w:rStyle w:val="s5"/>
          <w:rFonts w:ascii="Franklin Gothic Book" w:hAnsi="Franklin Gothic Book"/>
          <w:color w:val="000000" w:themeColor="text1"/>
          <w:sz w:val="32"/>
          <w:szCs w:val="32"/>
        </w:rPr>
      </w:pPr>
      <w:r>
        <w:rPr>
          <w:rStyle w:val="s5"/>
          <w:rFonts w:ascii="Franklin Gothic Book" w:hAnsi="Franklin Gothic Book"/>
          <w:color w:val="000000" w:themeColor="text1"/>
          <w:sz w:val="32"/>
          <w:szCs w:val="32"/>
        </w:rPr>
        <w:t>Hvem er jeg:</w:t>
      </w:r>
    </w:p>
    <w:p w14:paraId="1F377512" w14:textId="28D7E96F" w:rsidR="0029552B" w:rsidRPr="002047C6" w:rsidRDefault="0029552B" w:rsidP="0029552B">
      <w:pPr>
        <w:rPr>
          <w:sz w:val="24"/>
          <w:szCs w:val="24"/>
        </w:rPr>
      </w:pPr>
      <w:r w:rsidRPr="002047C6">
        <w:rPr>
          <w:sz w:val="24"/>
          <w:szCs w:val="24"/>
        </w:rPr>
        <w:t>Birger</w:t>
      </w:r>
      <w:r w:rsidR="00BC2335">
        <w:rPr>
          <w:sz w:val="24"/>
          <w:szCs w:val="24"/>
        </w:rPr>
        <w:t>,</w:t>
      </w:r>
      <w:r w:rsidRPr="002047C6">
        <w:rPr>
          <w:sz w:val="24"/>
          <w:szCs w:val="24"/>
        </w:rPr>
        <w:t xml:space="preserve"> er 61 år, gift, har 3 børn som er flyttet hjemme fra, har tre børnebørn.</w:t>
      </w:r>
    </w:p>
    <w:p w14:paraId="3F3FFB62" w14:textId="17FED09B" w:rsidR="0029552B" w:rsidRPr="002047C6" w:rsidRDefault="0029552B" w:rsidP="0029552B">
      <w:pPr>
        <w:rPr>
          <w:sz w:val="24"/>
          <w:szCs w:val="24"/>
        </w:rPr>
      </w:pPr>
      <w:r w:rsidRPr="002047C6">
        <w:rPr>
          <w:sz w:val="24"/>
          <w:szCs w:val="24"/>
        </w:rPr>
        <w:t>Bor i Nr. Nebel</w:t>
      </w:r>
    </w:p>
    <w:p w14:paraId="149BC5A2" w14:textId="77777777" w:rsidR="0029552B" w:rsidRPr="002047C6" w:rsidRDefault="0029552B" w:rsidP="0029552B">
      <w:pPr>
        <w:rPr>
          <w:sz w:val="24"/>
          <w:szCs w:val="24"/>
        </w:rPr>
      </w:pPr>
      <w:r w:rsidRPr="002047C6">
        <w:rPr>
          <w:sz w:val="24"/>
          <w:szCs w:val="24"/>
        </w:rPr>
        <w:t>Skolegang 9 klasse.</w:t>
      </w:r>
    </w:p>
    <w:p w14:paraId="1CFB975B" w14:textId="77777777" w:rsidR="0029552B" w:rsidRPr="002047C6" w:rsidRDefault="0029552B" w:rsidP="0029552B">
      <w:pPr>
        <w:rPr>
          <w:sz w:val="24"/>
          <w:szCs w:val="24"/>
        </w:rPr>
      </w:pPr>
      <w:r w:rsidRPr="002047C6">
        <w:rPr>
          <w:sz w:val="24"/>
          <w:szCs w:val="24"/>
        </w:rPr>
        <w:t>Er ufaglært.</w:t>
      </w:r>
    </w:p>
    <w:p w14:paraId="2114B13B" w14:textId="587B784D" w:rsidR="0029552B" w:rsidRPr="002047C6" w:rsidRDefault="0029552B" w:rsidP="0029552B">
      <w:pPr>
        <w:rPr>
          <w:sz w:val="24"/>
          <w:szCs w:val="24"/>
        </w:rPr>
      </w:pPr>
      <w:r w:rsidRPr="002047C6">
        <w:rPr>
          <w:sz w:val="24"/>
          <w:szCs w:val="24"/>
        </w:rPr>
        <w:t>Jeg ansat som faglig sekretær ved 3F Varde-Billund, jeg er tilknyttet afdelingens Miljøudvalg.</w:t>
      </w:r>
    </w:p>
    <w:p w14:paraId="3E455E11" w14:textId="4184E5BC" w:rsidR="0029552B" w:rsidRPr="002047C6" w:rsidRDefault="0029552B" w:rsidP="0029552B">
      <w:pPr>
        <w:rPr>
          <w:sz w:val="24"/>
          <w:szCs w:val="24"/>
        </w:rPr>
      </w:pPr>
      <w:r w:rsidRPr="002047C6">
        <w:rPr>
          <w:sz w:val="24"/>
          <w:szCs w:val="24"/>
        </w:rPr>
        <w:t xml:space="preserve">Fritidsinteresser: </w:t>
      </w:r>
      <w:r w:rsidR="00BC2335">
        <w:rPr>
          <w:sz w:val="24"/>
          <w:szCs w:val="24"/>
        </w:rPr>
        <w:t>S</w:t>
      </w:r>
      <w:r w:rsidRPr="002047C6">
        <w:rPr>
          <w:sz w:val="24"/>
          <w:szCs w:val="24"/>
        </w:rPr>
        <w:t xml:space="preserve">port, camping, </w:t>
      </w:r>
      <w:r w:rsidR="00BC2335">
        <w:rPr>
          <w:sz w:val="24"/>
          <w:szCs w:val="24"/>
        </w:rPr>
        <w:t>a</w:t>
      </w:r>
      <w:r w:rsidRPr="002047C6">
        <w:rPr>
          <w:sz w:val="24"/>
          <w:szCs w:val="24"/>
        </w:rPr>
        <w:t xml:space="preserve">kvariefisk Malawi </w:t>
      </w:r>
      <w:proofErr w:type="spellStart"/>
      <w:r w:rsidRPr="002047C6">
        <w:rPr>
          <w:sz w:val="24"/>
          <w:szCs w:val="24"/>
        </w:rPr>
        <w:t>Cichlider</w:t>
      </w:r>
      <w:proofErr w:type="spellEnd"/>
      <w:r w:rsidRPr="002047C6">
        <w:rPr>
          <w:sz w:val="24"/>
          <w:szCs w:val="24"/>
        </w:rPr>
        <w:t xml:space="preserve">, naturen og vores børnebørn.  </w:t>
      </w:r>
    </w:p>
    <w:p w14:paraId="2D4C58A2" w14:textId="226E2681" w:rsidR="008E63EE" w:rsidRPr="002047C6" w:rsidRDefault="0029552B" w:rsidP="0029552B">
      <w:pPr>
        <w:rPr>
          <w:sz w:val="24"/>
          <w:szCs w:val="24"/>
        </w:rPr>
      </w:pPr>
      <w:r w:rsidRPr="002047C6">
        <w:rPr>
          <w:sz w:val="24"/>
          <w:szCs w:val="24"/>
        </w:rPr>
        <w:t>På nuværende tidspunkt er jeg valgt ind i Varde Byråd, hvor jeg sidder i følgende udvalg</w:t>
      </w:r>
      <w:r w:rsidR="00BC2335">
        <w:rPr>
          <w:sz w:val="24"/>
          <w:szCs w:val="24"/>
        </w:rPr>
        <w:t>:</w:t>
      </w:r>
      <w:r w:rsidRPr="002047C6">
        <w:rPr>
          <w:sz w:val="24"/>
          <w:szCs w:val="24"/>
        </w:rPr>
        <w:t xml:space="preserve"> Arbejdsmarked og Integration, Kultur og Fritid, jeg sidder i Varde Musicaltalentskolens bestyrelse.</w:t>
      </w:r>
    </w:p>
    <w:p w14:paraId="05B8D5A4" w14:textId="41F31237" w:rsidR="002047C6" w:rsidRPr="002047C6" w:rsidRDefault="002047C6" w:rsidP="002047C6">
      <w:pPr>
        <w:rPr>
          <w:sz w:val="24"/>
          <w:szCs w:val="24"/>
        </w:rPr>
      </w:pPr>
      <w:r w:rsidRPr="002047C6">
        <w:rPr>
          <w:sz w:val="24"/>
          <w:szCs w:val="24"/>
        </w:rPr>
        <w:t>Jeg vil i Varde Byråd</w:t>
      </w:r>
      <w:r w:rsidR="00BC2335">
        <w:rPr>
          <w:sz w:val="24"/>
          <w:szCs w:val="24"/>
        </w:rPr>
        <w:t xml:space="preserve"> arbejde for:</w:t>
      </w:r>
    </w:p>
    <w:p w14:paraId="1EE8AC07" w14:textId="77777777" w:rsidR="002047C6" w:rsidRPr="002047C6" w:rsidRDefault="002047C6" w:rsidP="002047C6">
      <w:pPr>
        <w:rPr>
          <w:sz w:val="24"/>
          <w:szCs w:val="24"/>
        </w:rPr>
      </w:pPr>
      <w:r w:rsidRPr="002047C6">
        <w:rPr>
          <w:sz w:val="24"/>
          <w:szCs w:val="24"/>
        </w:rPr>
        <w:t>Arbejdsmarkedsforhold</w:t>
      </w:r>
    </w:p>
    <w:p w14:paraId="5F1C4BE7" w14:textId="3B12A19A" w:rsidR="002047C6" w:rsidRPr="002047C6" w:rsidRDefault="000051FB" w:rsidP="002047C6">
      <w:pPr>
        <w:rPr>
          <w:sz w:val="24"/>
          <w:szCs w:val="24"/>
        </w:rPr>
      </w:pPr>
      <w:r>
        <w:rPr>
          <w:sz w:val="24"/>
          <w:szCs w:val="24"/>
        </w:rPr>
        <w:t>Der skal være u</w:t>
      </w:r>
      <w:r w:rsidR="002047C6" w:rsidRPr="002047C6">
        <w:rPr>
          <w:sz w:val="24"/>
          <w:szCs w:val="24"/>
        </w:rPr>
        <w:t>ng</w:t>
      </w:r>
      <w:r>
        <w:rPr>
          <w:sz w:val="24"/>
          <w:szCs w:val="24"/>
        </w:rPr>
        <w:t>domsboliger, hvor d</w:t>
      </w:r>
      <w:r w:rsidR="00BC2335">
        <w:rPr>
          <w:sz w:val="24"/>
          <w:szCs w:val="24"/>
        </w:rPr>
        <w:t>e</w:t>
      </w:r>
      <w:r>
        <w:rPr>
          <w:sz w:val="24"/>
          <w:szCs w:val="24"/>
        </w:rPr>
        <w:t xml:space="preserve">r gives mulig hjælp til de unge </w:t>
      </w:r>
      <w:proofErr w:type="gramStart"/>
      <w:r>
        <w:rPr>
          <w:sz w:val="24"/>
          <w:szCs w:val="24"/>
        </w:rPr>
        <w:t>som</w:t>
      </w:r>
      <w:proofErr w:type="gramEnd"/>
      <w:r>
        <w:rPr>
          <w:sz w:val="24"/>
          <w:szCs w:val="24"/>
        </w:rPr>
        <w:t xml:space="preserve"> flytte</w:t>
      </w:r>
      <w:r w:rsidR="0053308E">
        <w:rPr>
          <w:sz w:val="24"/>
          <w:szCs w:val="24"/>
        </w:rPr>
        <w:t>r</w:t>
      </w:r>
      <w:r>
        <w:rPr>
          <w:sz w:val="24"/>
          <w:szCs w:val="24"/>
        </w:rPr>
        <w:t xml:space="preserve"> hjemmefra hvor det er nødvendigt. </w:t>
      </w:r>
    </w:p>
    <w:p w14:paraId="5B98C212" w14:textId="7D3E5EBD" w:rsidR="002047C6" w:rsidRPr="002047C6" w:rsidRDefault="002047C6" w:rsidP="002047C6">
      <w:pPr>
        <w:rPr>
          <w:sz w:val="24"/>
          <w:szCs w:val="24"/>
        </w:rPr>
      </w:pPr>
      <w:r w:rsidRPr="002047C6">
        <w:rPr>
          <w:sz w:val="24"/>
          <w:szCs w:val="24"/>
        </w:rPr>
        <w:t>Mere fokus på Kulturen</w:t>
      </w:r>
    </w:p>
    <w:p w14:paraId="0E5A0EA0" w14:textId="0E8FEAEF" w:rsidR="002047C6" w:rsidRPr="002047C6" w:rsidRDefault="00BC2335" w:rsidP="002047C6">
      <w:pPr>
        <w:rPr>
          <w:sz w:val="24"/>
          <w:szCs w:val="24"/>
        </w:rPr>
      </w:pPr>
      <w:r>
        <w:rPr>
          <w:sz w:val="24"/>
          <w:szCs w:val="24"/>
        </w:rPr>
        <w:t>B</w:t>
      </w:r>
      <w:r w:rsidR="002047C6" w:rsidRPr="002047C6">
        <w:rPr>
          <w:sz w:val="24"/>
          <w:szCs w:val="24"/>
        </w:rPr>
        <w:t xml:space="preserve">osætning   </w:t>
      </w:r>
    </w:p>
    <w:p w14:paraId="194AEEF6" w14:textId="4A851004" w:rsidR="002047C6" w:rsidRPr="002047C6" w:rsidRDefault="002047C6" w:rsidP="0029552B">
      <w:pPr>
        <w:rPr>
          <w:sz w:val="24"/>
          <w:szCs w:val="24"/>
        </w:rPr>
      </w:pPr>
      <w:r w:rsidRPr="002047C6">
        <w:rPr>
          <w:sz w:val="24"/>
          <w:szCs w:val="24"/>
        </w:rPr>
        <w:t>Naturen.</w:t>
      </w:r>
    </w:p>
    <w:p w14:paraId="7637B4F6" w14:textId="52262DA3" w:rsidR="0029552B" w:rsidRDefault="0029552B" w:rsidP="0029552B">
      <w:pPr>
        <w:jc w:val="center"/>
        <w:rPr>
          <w:sz w:val="32"/>
          <w:szCs w:val="32"/>
        </w:rPr>
      </w:pPr>
    </w:p>
    <w:p w14:paraId="1DB1B230" w14:textId="450DAB76" w:rsidR="0029552B" w:rsidRDefault="0029552B" w:rsidP="0029552B">
      <w:pPr>
        <w:jc w:val="center"/>
        <w:rPr>
          <w:sz w:val="32"/>
          <w:szCs w:val="32"/>
        </w:rPr>
      </w:pPr>
    </w:p>
    <w:p w14:paraId="3877A768" w14:textId="615E1CF1" w:rsidR="0029552B" w:rsidRDefault="0029552B" w:rsidP="0029552B">
      <w:pPr>
        <w:jc w:val="center"/>
        <w:rPr>
          <w:sz w:val="32"/>
          <w:szCs w:val="32"/>
        </w:rPr>
      </w:pPr>
    </w:p>
    <w:p w14:paraId="7289336C" w14:textId="77777777" w:rsidR="0029552B" w:rsidRPr="008E63EE" w:rsidRDefault="0029552B" w:rsidP="0029552B">
      <w:pPr>
        <w:jc w:val="center"/>
        <w:rPr>
          <w:rFonts w:ascii="Lucida Calligraphy" w:hAnsi="Lucida Calligraphy"/>
          <w:color w:val="FF0000"/>
          <w:sz w:val="28"/>
          <w:szCs w:val="28"/>
        </w:rPr>
      </w:pPr>
    </w:p>
    <w:p w14:paraId="64F0FE9D" w14:textId="77777777" w:rsidR="00A70FB7" w:rsidRDefault="005D4984" w:rsidP="005D4984">
      <w:pPr>
        <w:rPr>
          <w:color w:val="FF0000"/>
          <w:sz w:val="28"/>
          <w:szCs w:val="28"/>
        </w:rPr>
      </w:pPr>
      <w:r w:rsidRPr="005D4984">
        <w:rPr>
          <w:color w:val="FF0000"/>
          <w:sz w:val="28"/>
          <w:szCs w:val="28"/>
        </w:rPr>
        <w:t xml:space="preserve">. </w:t>
      </w:r>
    </w:p>
    <w:p w14:paraId="1F2EFA31" w14:textId="77777777" w:rsidR="002047C6" w:rsidRDefault="00EB0422" w:rsidP="00EB0422">
      <w:pPr>
        <w:jc w:val="center"/>
        <w:rPr>
          <w:rStyle w:val="s5"/>
          <w:rFonts w:ascii="Franklin Gothic Book" w:hAnsi="Franklin Gothic Book"/>
          <w:color w:val="C00000"/>
          <w:sz w:val="52"/>
          <w:szCs w:val="52"/>
        </w:rPr>
      </w:pPr>
      <w:r w:rsidRPr="002047C6">
        <w:rPr>
          <w:rFonts w:ascii="Franklin Gothic Book" w:hAnsi="Franklin Gothic Book"/>
          <w:noProof/>
          <w:color w:val="C00000"/>
          <w:sz w:val="52"/>
          <w:szCs w:val="52"/>
          <w:lang w:eastAsia="da-DK"/>
        </w:rPr>
        <w:drawing>
          <wp:anchor distT="0" distB="0" distL="114300" distR="114300" simplePos="0" relativeHeight="251661312" behindDoc="1" locked="0" layoutInCell="1" allowOverlap="1" wp14:anchorId="22A45A4E" wp14:editId="16293103">
            <wp:simplePos x="0" y="0"/>
            <wp:positionH relativeFrom="margin">
              <wp:align>right</wp:align>
            </wp:positionH>
            <wp:positionV relativeFrom="paragraph">
              <wp:posOffset>8255</wp:posOffset>
            </wp:positionV>
            <wp:extent cx="708660" cy="685038"/>
            <wp:effectExtent l="0" t="0" r="0" b="127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8660" cy="685038"/>
                    </a:xfrm>
                    <a:prstGeom prst="rect">
                      <a:avLst/>
                    </a:prstGeom>
                  </pic:spPr>
                </pic:pic>
              </a:graphicData>
            </a:graphic>
          </wp:anchor>
        </w:drawing>
      </w:r>
      <w:r w:rsidRPr="002047C6">
        <w:rPr>
          <w:rFonts w:ascii="Franklin Gothic Book" w:hAnsi="Franklin Gothic Book"/>
          <w:noProof/>
          <w:color w:val="C00000"/>
          <w:sz w:val="52"/>
          <w:szCs w:val="52"/>
          <w:lang w:eastAsia="da-DK"/>
        </w:rPr>
        <w:drawing>
          <wp:anchor distT="0" distB="0" distL="114300" distR="114300" simplePos="0" relativeHeight="251662336" behindDoc="1" locked="0" layoutInCell="1" allowOverlap="1" wp14:anchorId="454A0F4A" wp14:editId="4539637F">
            <wp:simplePos x="0" y="0"/>
            <wp:positionH relativeFrom="margin">
              <wp:align>left</wp:align>
            </wp:positionH>
            <wp:positionV relativeFrom="paragraph">
              <wp:posOffset>0</wp:posOffset>
            </wp:positionV>
            <wp:extent cx="723900" cy="699770"/>
            <wp:effectExtent l="0" t="0" r="0" b="508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699770"/>
                    </a:xfrm>
                    <a:prstGeom prst="rect">
                      <a:avLst/>
                    </a:prstGeom>
                  </pic:spPr>
                </pic:pic>
              </a:graphicData>
            </a:graphic>
          </wp:anchor>
        </w:drawing>
      </w:r>
    </w:p>
    <w:p w14:paraId="0C64BCFB" w14:textId="6486B733" w:rsidR="00EB0422" w:rsidRPr="002047C6" w:rsidRDefault="00EB0422" w:rsidP="00EB0422">
      <w:pPr>
        <w:jc w:val="center"/>
        <w:rPr>
          <w:rStyle w:val="s5"/>
          <w:rFonts w:ascii="Franklin Gothic Book" w:hAnsi="Franklin Gothic Book"/>
          <w:color w:val="C00000"/>
          <w:sz w:val="52"/>
          <w:szCs w:val="52"/>
        </w:rPr>
      </w:pPr>
      <w:r w:rsidRPr="002047C6">
        <w:rPr>
          <w:rStyle w:val="s5"/>
          <w:rFonts w:ascii="Franklin Gothic Book" w:hAnsi="Franklin Gothic Book"/>
          <w:color w:val="C00000"/>
          <w:sz w:val="52"/>
          <w:szCs w:val="52"/>
        </w:rPr>
        <w:t xml:space="preserve"> </w:t>
      </w:r>
    </w:p>
    <w:p w14:paraId="0FB2AAE6" w14:textId="77777777" w:rsidR="00EB0422" w:rsidRPr="00134439" w:rsidRDefault="008E63EE" w:rsidP="00EB0422">
      <w:pPr>
        <w:jc w:val="center"/>
        <w:rPr>
          <w:rStyle w:val="s5"/>
          <w:rFonts w:ascii="Franklin Gothic Book" w:hAnsi="Franklin Gothic Book"/>
          <w:b/>
          <w:bCs/>
          <w:color w:val="C00000"/>
          <w:sz w:val="44"/>
          <w:szCs w:val="44"/>
        </w:rPr>
      </w:pPr>
      <w:r>
        <w:rPr>
          <w:rStyle w:val="s5"/>
          <w:rFonts w:ascii="Franklin Gothic Book" w:hAnsi="Franklin Gothic Book"/>
          <w:b/>
          <w:bCs/>
          <w:color w:val="C00000"/>
          <w:sz w:val="44"/>
          <w:szCs w:val="44"/>
        </w:rPr>
        <w:t>Søren Laulund</w:t>
      </w:r>
    </w:p>
    <w:p w14:paraId="0E13E9CB" w14:textId="77777777" w:rsidR="00D9532D" w:rsidRPr="00D9532D" w:rsidRDefault="00D9532D" w:rsidP="00D9532D">
      <w:pPr>
        <w:jc w:val="center"/>
        <w:rPr>
          <w:rStyle w:val="s5"/>
          <w:rFonts w:ascii="Franklin Gothic Book" w:hAnsi="Franklin Gothic Book"/>
          <w:b/>
          <w:color w:val="C00000"/>
          <w:sz w:val="48"/>
          <w:szCs w:val="48"/>
        </w:rPr>
      </w:pPr>
      <w:r w:rsidRPr="00EC2350">
        <w:rPr>
          <w:rFonts w:ascii="Franklin Gothic Book" w:hAnsi="Franklin Gothic Book"/>
          <w:b/>
          <w:color w:val="C00000"/>
          <w:sz w:val="48"/>
          <w:szCs w:val="48"/>
        </w:rPr>
        <w:t xml:space="preserve">Socialdemokratiet </w:t>
      </w:r>
    </w:p>
    <w:p w14:paraId="2CFCD96E" w14:textId="77777777" w:rsidR="00EB0422" w:rsidRDefault="00EB0422" w:rsidP="00EB0422">
      <w:pPr>
        <w:jc w:val="center"/>
        <w:rPr>
          <w:rStyle w:val="s5"/>
          <w:rFonts w:ascii="Franklin Gothic Book" w:hAnsi="Franklin Gothic Book"/>
          <w:b/>
          <w:bCs/>
          <w:color w:val="C00000"/>
          <w:sz w:val="48"/>
          <w:szCs w:val="48"/>
        </w:rPr>
      </w:pPr>
      <w:r>
        <w:rPr>
          <w:rFonts w:ascii="Franklin Gothic Book" w:hAnsi="Franklin Gothic Book"/>
          <w:b/>
          <w:bCs/>
          <w:noProof/>
          <w:color w:val="C00000"/>
          <w:sz w:val="48"/>
          <w:szCs w:val="48"/>
          <w:lang w:eastAsia="da-DK"/>
        </w:rPr>
        <w:drawing>
          <wp:inline distT="0" distB="0" distL="0" distR="0" wp14:anchorId="45AAE244" wp14:editId="4FC14612">
            <wp:extent cx="3767185" cy="2648802"/>
            <wp:effectExtent l="19050" t="19050" r="24130" b="1841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7185" cy="2648802"/>
                    </a:xfrm>
                    <a:prstGeom prst="rect">
                      <a:avLst/>
                    </a:prstGeom>
                    <a:ln w="19050">
                      <a:solidFill>
                        <a:srgbClr val="C00000"/>
                      </a:solidFill>
                    </a:ln>
                  </pic:spPr>
                </pic:pic>
              </a:graphicData>
            </a:graphic>
          </wp:inline>
        </w:drawing>
      </w:r>
    </w:p>
    <w:p w14:paraId="7B2E0BC7" w14:textId="77777777" w:rsidR="00DD26FA" w:rsidRPr="00C05C6B" w:rsidRDefault="00C05C6B" w:rsidP="00EB0422">
      <w:pPr>
        <w:jc w:val="center"/>
        <w:rPr>
          <w:rStyle w:val="s5"/>
          <w:rFonts w:ascii="Franklin Gothic Book" w:hAnsi="Franklin Gothic Book"/>
          <w:b/>
          <w:bCs/>
          <w:color w:val="C00000"/>
          <w:sz w:val="32"/>
          <w:szCs w:val="32"/>
        </w:rPr>
      </w:pPr>
      <w:r>
        <w:rPr>
          <w:rStyle w:val="s5"/>
          <w:rFonts w:ascii="Franklin Gothic Book" w:hAnsi="Franklin Gothic Book"/>
          <w:b/>
          <w:bCs/>
          <w:color w:val="C00000"/>
          <w:sz w:val="32"/>
          <w:szCs w:val="32"/>
        </w:rPr>
        <w:t>Søren Laulund</w:t>
      </w:r>
    </w:p>
    <w:p w14:paraId="3CC14219" w14:textId="77777777" w:rsidR="00EB0422" w:rsidRDefault="00EB0422" w:rsidP="00EB0422">
      <w:pPr>
        <w:rPr>
          <w:color w:val="FF0000"/>
          <w:sz w:val="28"/>
          <w:szCs w:val="28"/>
        </w:rPr>
      </w:pPr>
    </w:p>
    <w:p w14:paraId="5D1185A8" w14:textId="77777777" w:rsidR="00D9532D" w:rsidRDefault="00D9532D" w:rsidP="00EB0422">
      <w:pPr>
        <w:rPr>
          <w:color w:val="FF0000"/>
          <w:sz w:val="28"/>
          <w:szCs w:val="28"/>
        </w:rPr>
      </w:pPr>
    </w:p>
    <w:p w14:paraId="0441704D" w14:textId="77777777" w:rsidR="00D9532D" w:rsidRDefault="00D9532D" w:rsidP="00EB0422">
      <w:pPr>
        <w:rPr>
          <w:color w:val="FF0000"/>
          <w:sz w:val="28"/>
          <w:szCs w:val="28"/>
        </w:rPr>
      </w:pPr>
    </w:p>
    <w:p w14:paraId="40E00DCB" w14:textId="6308ACB0" w:rsidR="00A97CA2" w:rsidRPr="00A97CA2" w:rsidRDefault="00A97CA2" w:rsidP="009B0981">
      <w:pPr>
        <w:spacing w:after="225" w:line="240" w:lineRule="auto"/>
        <w:outlineLvl w:val="0"/>
        <w:rPr>
          <w:rFonts w:ascii="Arial" w:eastAsia="Times New Roman" w:hAnsi="Arial" w:cs="Arial"/>
          <w:color w:val="F04D46"/>
          <w:kern w:val="36"/>
          <w:sz w:val="48"/>
          <w:szCs w:val="48"/>
          <w:lang w:eastAsia="da-DK"/>
        </w:rPr>
      </w:pPr>
      <w:r w:rsidRPr="00A97CA2">
        <w:rPr>
          <w:rFonts w:ascii="Arial" w:eastAsia="Times New Roman" w:hAnsi="Arial" w:cs="Arial"/>
          <w:color w:val="F04D46"/>
          <w:kern w:val="36"/>
          <w:sz w:val="48"/>
          <w:szCs w:val="48"/>
          <w:lang w:eastAsia="da-DK"/>
        </w:rPr>
        <w:t>Bliv medlem</w:t>
      </w:r>
    </w:p>
    <w:p w14:paraId="6E7E07B9" w14:textId="77777777" w:rsidR="00A97CA2" w:rsidRPr="00A97CA2" w:rsidRDefault="00A97CA2" w:rsidP="00A97CA2">
      <w:pPr>
        <w:spacing w:after="0" w:line="240" w:lineRule="auto"/>
        <w:rPr>
          <w:rFonts w:ascii="Arial" w:eastAsia="Times New Roman" w:hAnsi="Arial" w:cs="Arial"/>
          <w:sz w:val="23"/>
          <w:szCs w:val="23"/>
          <w:lang w:eastAsia="da-DK"/>
        </w:rPr>
      </w:pPr>
      <w:r w:rsidRPr="00A97CA2">
        <w:rPr>
          <w:rFonts w:ascii="Arial" w:eastAsia="Times New Roman" w:hAnsi="Arial" w:cs="Arial"/>
          <w:sz w:val="23"/>
          <w:szCs w:val="23"/>
          <w:lang w:eastAsia="da-DK"/>
        </w:rPr>
        <w:t>Medlemmerne er rygraden hos Socialdemokratiet. Som medlem kan du være med til at gøre en forskel. Som medlem af Socialdemokratiet bliver du en del af et stærkt politisk fællesskab, der arbejder for at sikre solidariteten og styrke velfærden.</w:t>
      </w:r>
    </w:p>
    <w:p w14:paraId="73FB4262" w14:textId="77777777" w:rsidR="00A97CA2" w:rsidRPr="00A97CA2" w:rsidRDefault="00A97CA2" w:rsidP="00A97CA2">
      <w:pPr>
        <w:spacing w:after="0" w:line="240" w:lineRule="auto"/>
        <w:rPr>
          <w:rFonts w:ascii="Arial" w:eastAsia="Times New Roman" w:hAnsi="Arial" w:cs="Arial"/>
          <w:sz w:val="23"/>
          <w:szCs w:val="23"/>
          <w:lang w:eastAsia="da-DK"/>
        </w:rPr>
      </w:pPr>
      <w:r w:rsidRPr="00A97CA2">
        <w:rPr>
          <w:rFonts w:ascii="Arial" w:eastAsia="Times New Roman" w:hAnsi="Arial" w:cs="Arial"/>
          <w:sz w:val="23"/>
          <w:szCs w:val="23"/>
          <w:lang w:eastAsia="da-DK"/>
        </w:rPr>
        <w:t> </w:t>
      </w:r>
      <w:r w:rsidRPr="00A97CA2">
        <w:rPr>
          <w:rFonts w:ascii="Arial" w:eastAsia="Times New Roman" w:hAnsi="Arial" w:cs="Arial"/>
          <w:sz w:val="23"/>
          <w:szCs w:val="23"/>
          <w:lang w:eastAsia="da-DK"/>
        </w:rPr>
        <w:br/>
        <w:t>Som medlem får du:</w:t>
      </w:r>
    </w:p>
    <w:p w14:paraId="092EA550" w14:textId="77777777" w:rsidR="00A97CA2" w:rsidRPr="00A97CA2" w:rsidRDefault="00A97CA2" w:rsidP="00A97CA2">
      <w:pPr>
        <w:numPr>
          <w:ilvl w:val="0"/>
          <w:numId w:val="1"/>
        </w:numPr>
        <w:spacing w:after="75" w:line="240" w:lineRule="auto"/>
        <w:ind w:left="225" w:right="225"/>
        <w:rPr>
          <w:rFonts w:ascii="inherit" w:eastAsia="Times New Roman" w:hAnsi="inherit" w:cs="Times New Roman"/>
          <w:color w:val="333333"/>
          <w:sz w:val="24"/>
          <w:szCs w:val="24"/>
          <w:lang w:eastAsia="da-DK"/>
        </w:rPr>
      </w:pPr>
      <w:r w:rsidRPr="00A97CA2">
        <w:rPr>
          <w:rFonts w:ascii="inherit" w:eastAsia="Times New Roman" w:hAnsi="inherit" w:cs="Times New Roman"/>
          <w:color w:val="333333"/>
          <w:sz w:val="24"/>
          <w:szCs w:val="24"/>
          <w:lang w:eastAsia="da-DK"/>
        </w:rPr>
        <w:t>Indflydelse på partiets politik</w:t>
      </w:r>
    </w:p>
    <w:p w14:paraId="5D889D57" w14:textId="77777777" w:rsidR="00A97CA2" w:rsidRPr="00A97CA2" w:rsidRDefault="00A97CA2" w:rsidP="00A97CA2">
      <w:pPr>
        <w:spacing w:after="0" w:line="240" w:lineRule="auto"/>
        <w:ind w:left="225" w:right="225"/>
        <w:rPr>
          <w:rFonts w:ascii="inherit" w:eastAsia="Times New Roman" w:hAnsi="inherit" w:cs="Times New Roman"/>
          <w:color w:val="333333"/>
          <w:sz w:val="24"/>
          <w:szCs w:val="24"/>
          <w:lang w:eastAsia="da-DK"/>
        </w:rPr>
      </w:pPr>
      <w:r w:rsidRPr="00A97CA2">
        <w:rPr>
          <w:rFonts w:ascii="inherit" w:eastAsia="Times New Roman" w:hAnsi="inherit" w:cs="Times New Roman"/>
          <w:color w:val="333333"/>
          <w:sz w:val="24"/>
          <w:szCs w:val="24"/>
          <w:lang w:eastAsia="da-DK"/>
        </w:rPr>
        <w:t> </w:t>
      </w:r>
    </w:p>
    <w:p w14:paraId="5D09040C" w14:textId="77777777" w:rsidR="00A97CA2" w:rsidRPr="00A97CA2" w:rsidRDefault="00A97CA2" w:rsidP="00A97CA2">
      <w:pPr>
        <w:numPr>
          <w:ilvl w:val="0"/>
          <w:numId w:val="1"/>
        </w:numPr>
        <w:spacing w:after="75" w:line="240" w:lineRule="auto"/>
        <w:ind w:left="225" w:right="225"/>
        <w:rPr>
          <w:rFonts w:ascii="inherit" w:eastAsia="Times New Roman" w:hAnsi="inherit" w:cs="Times New Roman"/>
          <w:color w:val="333333"/>
          <w:sz w:val="24"/>
          <w:szCs w:val="24"/>
          <w:lang w:eastAsia="da-DK"/>
        </w:rPr>
      </w:pPr>
      <w:r w:rsidRPr="00A97CA2">
        <w:rPr>
          <w:rFonts w:ascii="inherit" w:eastAsia="Times New Roman" w:hAnsi="inherit" w:cs="Times New Roman"/>
          <w:color w:val="333333"/>
          <w:sz w:val="24"/>
          <w:szCs w:val="24"/>
          <w:lang w:eastAsia="da-DK"/>
        </w:rPr>
        <w:t>Mulighed for at deltage i valgkampe og kampagnearbejde</w:t>
      </w:r>
    </w:p>
    <w:p w14:paraId="3DED1A59" w14:textId="77777777" w:rsidR="00A97CA2" w:rsidRPr="00A97CA2" w:rsidRDefault="00A97CA2" w:rsidP="00A97CA2">
      <w:pPr>
        <w:spacing w:after="0" w:line="240" w:lineRule="auto"/>
        <w:ind w:left="225" w:right="225"/>
        <w:rPr>
          <w:rFonts w:ascii="inherit" w:eastAsia="Times New Roman" w:hAnsi="inherit" w:cs="Times New Roman"/>
          <w:color w:val="333333"/>
          <w:sz w:val="24"/>
          <w:szCs w:val="24"/>
          <w:lang w:eastAsia="da-DK"/>
        </w:rPr>
      </w:pPr>
      <w:r w:rsidRPr="00A97CA2">
        <w:rPr>
          <w:rFonts w:ascii="inherit" w:eastAsia="Times New Roman" w:hAnsi="inherit" w:cs="Times New Roman"/>
          <w:color w:val="333333"/>
          <w:sz w:val="24"/>
          <w:szCs w:val="24"/>
          <w:lang w:eastAsia="da-DK"/>
        </w:rPr>
        <w:t> </w:t>
      </w:r>
    </w:p>
    <w:p w14:paraId="4C18A7F1" w14:textId="77777777" w:rsidR="00A97CA2" w:rsidRPr="00A97CA2" w:rsidRDefault="00A97CA2" w:rsidP="00A97CA2">
      <w:pPr>
        <w:numPr>
          <w:ilvl w:val="0"/>
          <w:numId w:val="1"/>
        </w:numPr>
        <w:spacing w:after="0" w:line="240" w:lineRule="auto"/>
        <w:ind w:left="225" w:right="225"/>
        <w:rPr>
          <w:rFonts w:ascii="inherit" w:eastAsia="Times New Roman" w:hAnsi="inherit" w:cs="Times New Roman"/>
          <w:color w:val="333333"/>
          <w:sz w:val="24"/>
          <w:szCs w:val="24"/>
          <w:lang w:eastAsia="da-DK"/>
        </w:rPr>
      </w:pPr>
      <w:r w:rsidRPr="00A97CA2">
        <w:rPr>
          <w:rFonts w:ascii="inherit" w:eastAsia="Times New Roman" w:hAnsi="inherit" w:cs="Times New Roman"/>
          <w:color w:val="333333"/>
          <w:sz w:val="24"/>
          <w:szCs w:val="24"/>
          <w:lang w:eastAsia="da-DK"/>
        </w:rPr>
        <w:t>Tilbud om kurser, konferencer og debatter</w:t>
      </w:r>
    </w:p>
    <w:p w14:paraId="5C292E86" w14:textId="3F197C4E" w:rsidR="00A97CA2" w:rsidRPr="00793DEF" w:rsidRDefault="00A97CA2" w:rsidP="00EB0422">
      <w:pPr>
        <w:rPr>
          <w:color w:val="FF0000"/>
          <w:sz w:val="28"/>
          <w:szCs w:val="28"/>
          <w:lang w:val="en-US"/>
        </w:rPr>
      </w:pPr>
      <w:r>
        <w:rPr>
          <w:noProof/>
          <w:color w:val="FF0000"/>
          <w:sz w:val="28"/>
          <w:szCs w:val="28"/>
        </w:rPr>
        <w:drawing>
          <wp:anchor distT="0" distB="0" distL="114300" distR="114300" simplePos="0" relativeHeight="251664384" behindDoc="0" locked="0" layoutInCell="1" allowOverlap="1" wp14:anchorId="383B33E7" wp14:editId="56E0B79B">
            <wp:simplePos x="0" y="0"/>
            <wp:positionH relativeFrom="margin">
              <wp:align>right</wp:align>
            </wp:positionH>
            <wp:positionV relativeFrom="paragraph">
              <wp:posOffset>274320</wp:posOffset>
            </wp:positionV>
            <wp:extent cx="1592580" cy="1079500"/>
            <wp:effectExtent l="0" t="0" r="7620" b="6350"/>
            <wp:wrapSquare wrapText="bothSides"/>
            <wp:docPr id="3" name="Billede 3"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580" cy="1079500"/>
                    </a:xfrm>
                    <a:prstGeom prst="rect">
                      <a:avLst/>
                    </a:prstGeom>
                  </pic:spPr>
                </pic:pic>
              </a:graphicData>
            </a:graphic>
            <wp14:sizeRelH relativeFrom="margin">
              <wp14:pctWidth>0</wp14:pctWidth>
            </wp14:sizeRelH>
            <wp14:sizeRelV relativeFrom="margin">
              <wp14:pctHeight>0</wp14:pctHeight>
            </wp14:sizeRelV>
          </wp:anchor>
        </w:drawing>
      </w:r>
    </w:p>
    <w:p w14:paraId="430E0652" w14:textId="2CE7439C" w:rsidR="00EB0422" w:rsidRDefault="00A97CA2" w:rsidP="00EB0422">
      <w:pPr>
        <w:rPr>
          <w:color w:val="FF0000"/>
          <w:sz w:val="28"/>
          <w:szCs w:val="28"/>
        </w:rPr>
      </w:pPr>
      <w:r>
        <w:rPr>
          <w:color w:val="FF0000"/>
          <w:sz w:val="28"/>
          <w:szCs w:val="28"/>
        </w:rPr>
        <w:t>Vores hjemmeside</w:t>
      </w:r>
    </w:p>
    <w:p w14:paraId="3AAEB4FA" w14:textId="51BAE91D" w:rsidR="00A97CA2" w:rsidRDefault="00A97CA2" w:rsidP="00EB0422">
      <w:r>
        <w:t>Få oplysninger på hjemmesiden</w:t>
      </w:r>
    </w:p>
    <w:p w14:paraId="7700B6B2" w14:textId="0298EB44" w:rsidR="00BC2335" w:rsidRDefault="00CC2572" w:rsidP="00CC2572">
      <w:pPr>
        <w:rPr>
          <w:color w:val="0563C1" w:themeColor="hyperlink"/>
          <w:u w:val="single"/>
        </w:rPr>
      </w:pPr>
      <w:hyperlink r:id="rId10" w:history="1">
        <w:r w:rsidR="00A97CA2" w:rsidRPr="00892DC2">
          <w:rPr>
            <w:rStyle w:val="Hyperlink"/>
          </w:rPr>
          <w:t>https://a-varde.dk/</w:t>
        </w:r>
      </w:hyperlink>
    </w:p>
    <w:p w14:paraId="56ED2B02" w14:textId="77777777" w:rsidR="00CC2572" w:rsidRDefault="00CC2572" w:rsidP="00BC2335"/>
    <w:p w14:paraId="51E78D4F" w14:textId="025749A5" w:rsidR="00CC2572" w:rsidRDefault="00CC2572" w:rsidP="00BC2335">
      <w:r>
        <w:rPr>
          <w:noProof/>
        </w:rPr>
        <w:drawing>
          <wp:anchor distT="0" distB="0" distL="114300" distR="114300" simplePos="0" relativeHeight="251665408" behindDoc="0" locked="0" layoutInCell="1" allowOverlap="1" wp14:anchorId="32A23F2E" wp14:editId="26D2AA7E">
            <wp:simplePos x="0" y="0"/>
            <wp:positionH relativeFrom="margin">
              <wp:posOffset>2795270</wp:posOffset>
            </wp:positionH>
            <wp:positionV relativeFrom="paragraph">
              <wp:posOffset>24765</wp:posOffset>
            </wp:positionV>
            <wp:extent cx="1603375" cy="108585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37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E3AE1" w14:textId="42B3B1FB" w:rsidR="00BC2335" w:rsidRPr="00BC2335" w:rsidRDefault="00CC2572" w:rsidP="00BC2335">
      <w:r>
        <w:t>Birger Filskov</w:t>
      </w:r>
    </w:p>
    <w:p w14:paraId="11570F50" w14:textId="21E62353" w:rsidR="00BC2335" w:rsidRDefault="00CC2572" w:rsidP="00BC2335">
      <w:hyperlink r:id="rId12" w:history="1">
        <w:r w:rsidRPr="007A71D6">
          <w:rPr>
            <w:rStyle w:val="Hyperlink"/>
          </w:rPr>
          <w:t>https://a-varde.dk/birger-filskov/</w:t>
        </w:r>
      </w:hyperlink>
    </w:p>
    <w:p w14:paraId="3EA262E1" w14:textId="77777777" w:rsidR="00CC2572" w:rsidRPr="00BC2335" w:rsidRDefault="00CC2572" w:rsidP="00BC2335"/>
    <w:p w14:paraId="33E05D33" w14:textId="6B15D6D9" w:rsidR="00BC2335" w:rsidRPr="00BC2335" w:rsidRDefault="00BC2335" w:rsidP="00BC2335"/>
    <w:p w14:paraId="3D74C572" w14:textId="6E6E4691" w:rsidR="00BC2335" w:rsidRDefault="00BC2335" w:rsidP="00BC2335">
      <w:pPr>
        <w:rPr>
          <w:color w:val="0563C1" w:themeColor="hyperlink"/>
          <w:u w:val="single"/>
        </w:rPr>
      </w:pPr>
    </w:p>
    <w:sectPr w:rsidR="00BC2335" w:rsidSect="00D36147">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E4424"/>
    <w:multiLevelType w:val="multilevel"/>
    <w:tmpl w:val="D2DC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47"/>
    <w:rsid w:val="000051FB"/>
    <w:rsid w:val="0006697A"/>
    <w:rsid w:val="00087D7D"/>
    <w:rsid w:val="00114862"/>
    <w:rsid w:val="00116B3B"/>
    <w:rsid w:val="00134439"/>
    <w:rsid w:val="00151C55"/>
    <w:rsid w:val="00171465"/>
    <w:rsid w:val="00197AAD"/>
    <w:rsid w:val="001B6039"/>
    <w:rsid w:val="001C1EB0"/>
    <w:rsid w:val="001C4352"/>
    <w:rsid w:val="001F535F"/>
    <w:rsid w:val="002047C6"/>
    <w:rsid w:val="00240449"/>
    <w:rsid w:val="00241982"/>
    <w:rsid w:val="00290E99"/>
    <w:rsid w:val="0029552B"/>
    <w:rsid w:val="002A2C98"/>
    <w:rsid w:val="002D6C86"/>
    <w:rsid w:val="00303D6E"/>
    <w:rsid w:val="00326A6A"/>
    <w:rsid w:val="00346FBC"/>
    <w:rsid w:val="00365372"/>
    <w:rsid w:val="00366D33"/>
    <w:rsid w:val="00393806"/>
    <w:rsid w:val="004373F4"/>
    <w:rsid w:val="00484223"/>
    <w:rsid w:val="004A6B31"/>
    <w:rsid w:val="005031ED"/>
    <w:rsid w:val="00521097"/>
    <w:rsid w:val="0053308E"/>
    <w:rsid w:val="00534399"/>
    <w:rsid w:val="005372F0"/>
    <w:rsid w:val="0056116C"/>
    <w:rsid w:val="005D469D"/>
    <w:rsid w:val="005D4984"/>
    <w:rsid w:val="0067088A"/>
    <w:rsid w:val="0067718A"/>
    <w:rsid w:val="006D3EA6"/>
    <w:rsid w:val="006E3E0E"/>
    <w:rsid w:val="006E69C2"/>
    <w:rsid w:val="00760003"/>
    <w:rsid w:val="00793DEF"/>
    <w:rsid w:val="007E035D"/>
    <w:rsid w:val="007F6AC6"/>
    <w:rsid w:val="0082576E"/>
    <w:rsid w:val="00851282"/>
    <w:rsid w:val="008C4AA0"/>
    <w:rsid w:val="008C7654"/>
    <w:rsid w:val="008E63EE"/>
    <w:rsid w:val="00910BA6"/>
    <w:rsid w:val="00932E45"/>
    <w:rsid w:val="00963F53"/>
    <w:rsid w:val="009859F6"/>
    <w:rsid w:val="009A247C"/>
    <w:rsid w:val="009B0981"/>
    <w:rsid w:val="009B1F96"/>
    <w:rsid w:val="009C0ED0"/>
    <w:rsid w:val="00A426E3"/>
    <w:rsid w:val="00A516B0"/>
    <w:rsid w:val="00A64B7D"/>
    <w:rsid w:val="00A70FB7"/>
    <w:rsid w:val="00A97CA2"/>
    <w:rsid w:val="00AC3A36"/>
    <w:rsid w:val="00AE50A6"/>
    <w:rsid w:val="00B07E36"/>
    <w:rsid w:val="00B71CDC"/>
    <w:rsid w:val="00B750A3"/>
    <w:rsid w:val="00B81052"/>
    <w:rsid w:val="00B91FA7"/>
    <w:rsid w:val="00BC2335"/>
    <w:rsid w:val="00BF5445"/>
    <w:rsid w:val="00C04E3B"/>
    <w:rsid w:val="00C05C6B"/>
    <w:rsid w:val="00C24088"/>
    <w:rsid w:val="00C871FF"/>
    <w:rsid w:val="00CC2572"/>
    <w:rsid w:val="00CE0668"/>
    <w:rsid w:val="00CE591A"/>
    <w:rsid w:val="00CE692C"/>
    <w:rsid w:val="00CF2B97"/>
    <w:rsid w:val="00D34E1D"/>
    <w:rsid w:val="00D36147"/>
    <w:rsid w:val="00D80682"/>
    <w:rsid w:val="00D9532D"/>
    <w:rsid w:val="00DA7ABB"/>
    <w:rsid w:val="00DD26FA"/>
    <w:rsid w:val="00DD6C84"/>
    <w:rsid w:val="00E4780E"/>
    <w:rsid w:val="00E628B4"/>
    <w:rsid w:val="00E72F13"/>
    <w:rsid w:val="00E75381"/>
    <w:rsid w:val="00EA0572"/>
    <w:rsid w:val="00EA1C67"/>
    <w:rsid w:val="00EB0422"/>
    <w:rsid w:val="00EB3B52"/>
    <w:rsid w:val="00EC2350"/>
    <w:rsid w:val="00EF0A45"/>
    <w:rsid w:val="00EF5468"/>
    <w:rsid w:val="00EF674E"/>
    <w:rsid w:val="00F06C91"/>
    <w:rsid w:val="00F26734"/>
    <w:rsid w:val="00FB7B8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A1A0"/>
  <w15:docId w15:val="{3B13C413-026E-4D5C-81C1-1FA50A1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0E"/>
  </w:style>
  <w:style w:type="paragraph" w:styleId="Overskrift1">
    <w:name w:val="heading 1"/>
    <w:basedOn w:val="Normal"/>
    <w:link w:val="Overskrift1Tegn"/>
    <w:uiPriority w:val="9"/>
    <w:qFormat/>
    <w:rsid w:val="00A97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7">
    <w:name w:val="s7"/>
    <w:basedOn w:val="Normal"/>
    <w:rsid w:val="00D361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5">
    <w:name w:val="s5"/>
    <w:basedOn w:val="Standardskrifttypeiafsnit"/>
    <w:rsid w:val="00D36147"/>
  </w:style>
  <w:style w:type="character" w:customStyle="1" w:styleId="s6">
    <w:name w:val="s6"/>
    <w:basedOn w:val="Standardskrifttypeiafsnit"/>
    <w:rsid w:val="00D36147"/>
  </w:style>
  <w:style w:type="paragraph" w:customStyle="1" w:styleId="s4">
    <w:name w:val="s4"/>
    <w:basedOn w:val="Normal"/>
    <w:rsid w:val="00D361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8">
    <w:name w:val="s8"/>
    <w:basedOn w:val="Standardskrifttypeiafsnit"/>
    <w:rsid w:val="00D36147"/>
  </w:style>
  <w:style w:type="character" w:customStyle="1" w:styleId="s9">
    <w:name w:val="s9"/>
    <w:basedOn w:val="Standardskrifttypeiafsnit"/>
    <w:rsid w:val="00D36147"/>
  </w:style>
  <w:style w:type="character" w:styleId="Hyperlink">
    <w:name w:val="Hyperlink"/>
    <w:basedOn w:val="Standardskrifttypeiafsnit"/>
    <w:uiPriority w:val="99"/>
    <w:unhideWhenUsed/>
    <w:rsid w:val="006D3EA6"/>
    <w:rPr>
      <w:color w:val="0563C1" w:themeColor="hyperlink"/>
      <w:u w:val="single"/>
    </w:rPr>
  </w:style>
  <w:style w:type="character" w:customStyle="1" w:styleId="Omtal1">
    <w:name w:val="Omtal1"/>
    <w:basedOn w:val="Standardskrifttypeiafsnit"/>
    <w:uiPriority w:val="99"/>
    <w:semiHidden/>
    <w:unhideWhenUsed/>
    <w:rsid w:val="006D3EA6"/>
    <w:rPr>
      <w:color w:val="2B579A"/>
      <w:shd w:val="clear" w:color="auto" w:fill="E6E6E6"/>
    </w:rPr>
  </w:style>
  <w:style w:type="character" w:customStyle="1" w:styleId="Ulstomtale1">
    <w:name w:val="Uløst omtale1"/>
    <w:basedOn w:val="Standardskrifttypeiafsnit"/>
    <w:uiPriority w:val="99"/>
    <w:semiHidden/>
    <w:unhideWhenUsed/>
    <w:rsid w:val="00EC2350"/>
    <w:rPr>
      <w:color w:val="605E5C"/>
      <w:shd w:val="clear" w:color="auto" w:fill="E1DFDD"/>
    </w:rPr>
  </w:style>
  <w:style w:type="paragraph" w:customStyle="1" w:styleId="Default">
    <w:name w:val="Default"/>
    <w:rsid w:val="00B07E36"/>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Markeringsbobletekst">
    <w:name w:val="Balloon Text"/>
    <w:basedOn w:val="Normal"/>
    <w:link w:val="MarkeringsbobletekstTegn"/>
    <w:uiPriority w:val="99"/>
    <w:semiHidden/>
    <w:unhideWhenUsed/>
    <w:rsid w:val="00C04E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4E3B"/>
    <w:rPr>
      <w:rFonts w:ascii="Tahoma" w:hAnsi="Tahoma" w:cs="Tahoma"/>
      <w:sz w:val="16"/>
      <w:szCs w:val="16"/>
    </w:rPr>
  </w:style>
  <w:style w:type="paragraph" w:styleId="Ingenafstand">
    <w:name w:val="No Spacing"/>
    <w:uiPriority w:val="1"/>
    <w:qFormat/>
    <w:rsid w:val="00365372"/>
    <w:pPr>
      <w:spacing w:after="0" w:line="240" w:lineRule="auto"/>
    </w:pPr>
  </w:style>
  <w:style w:type="character" w:customStyle="1" w:styleId="Overskrift1Tegn">
    <w:name w:val="Overskrift 1 Tegn"/>
    <w:basedOn w:val="Standardskrifttypeiafsnit"/>
    <w:link w:val="Overskrift1"/>
    <w:uiPriority w:val="9"/>
    <w:rsid w:val="00A97CA2"/>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A97CA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A97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637">
      <w:bodyDiv w:val="1"/>
      <w:marLeft w:val="0"/>
      <w:marRight w:val="0"/>
      <w:marTop w:val="0"/>
      <w:marBottom w:val="0"/>
      <w:divBdr>
        <w:top w:val="none" w:sz="0" w:space="0" w:color="auto"/>
        <w:left w:val="none" w:sz="0" w:space="0" w:color="auto"/>
        <w:bottom w:val="none" w:sz="0" w:space="0" w:color="auto"/>
        <w:right w:val="none" w:sz="0" w:space="0" w:color="auto"/>
      </w:divBdr>
    </w:div>
    <w:div w:id="857039159">
      <w:bodyDiv w:val="1"/>
      <w:marLeft w:val="0"/>
      <w:marRight w:val="0"/>
      <w:marTop w:val="0"/>
      <w:marBottom w:val="0"/>
      <w:divBdr>
        <w:top w:val="none" w:sz="0" w:space="0" w:color="auto"/>
        <w:left w:val="none" w:sz="0" w:space="0" w:color="auto"/>
        <w:bottom w:val="none" w:sz="0" w:space="0" w:color="auto"/>
        <w:right w:val="none" w:sz="0" w:space="0" w:color="auto"/>
      </w:divBdr>
    </w:div>
    <w:div w:id="12856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varde.dk/birger-filsk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a-varde.d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C76B-7AC1-45A8-81DF-61EF816E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215</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Politi.dk</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 Siggård Pedersen</dc:creator>
  <cp:lastModifiedBy>Bjarne Buhl</cp:lastModifiedBy>
  <cp:revision>7</cp:revision>
  <dcterms:created xsi:type="dcterms:W3CDTF">2021-05-18T11:03:00Z</dcterms:created>
  <dcterms:modified xsi:type="dcterms:W3CDTF">2021-05-18T12:55:00Z</dcterms:modified>
</cp:coreProperties>
</file>